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8" w:rsidRDefault="00DB70B8" w:rsidP="00DB70B8">
      <w:pPr>
        <w:widowControl/>
        <w:jc w:val="left"/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>様式第</w:t>
      </w:r>
      <w:r>
        <w:rPr>
          <w:rFonts w:ascii="ＭＳ 明朝" w:eastAsia="ＭＳ 明朝" w:hAnsi="Century" w:cs="Times New Roman" w:hint="eastAsia"/>
          <w:kern w:val="16"/>
          <w:sz w:val="22"/>
        </w:rPr>
        <w:t>２</w:t>
      </w:r>
      <w:r w:rsidRPr="00717D80">
        <w:rPr>
          <w:rFonts w:ascii="ＭＳ 明朝" w:eastAsia="ＭＳ 明朝" w:hAnsi="Century" w:cs="Times New Roman" w:hint="eastAsia"/>
          <w:kern w:val="16"/>
          <w:sz w:val="22"/>
        </w:rPr>
        <w:t>号（第７条関係）</w:t>
      </w:r>
    </w:p>
    <w:p w:rsidR="00DB70B8" w:rsidRPr="008301BA" w:rsidRDefault="00393176" w:rsidP="00DB70B8">
      <w:pPr>
        <w:jc w:val="center"/>
        <w:rPr>
          <w:rFonts w:asciiTheme="minorEastAsia" w:hAnsiTheme="minorEastAsia" w:cs="Times New Roman"/>
          <w:color w:val="000000"/>
          <w:sz w:val="22"/>
        </w:rPr>
      </w:pPr>
      <w:r>
        <w:rPr>
          <w:rFonts w:hint="eastAsia"/>
        </w:rPr>
        <w:t>安芸高田市</w:t>
      </w:r>
      <w:r w:rsidR="00DB70B8">
        <w:rPr>
          <w:rFonts w:hint="eastAsia"/>
        </w:rPr>
        <w:t>民泊・交流・定住促進活動応援補助金</w:t>
      </w:r>
      <w:r w:rsidR="00DB70B8" w:rsidRPr="008301BA">
        <w:rPr>
          <w:rFonts w:asciiTheme="minorEastAsia" w:hAnsiTheme="minorEastAsia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3DCE" wp14:editId="0ACFBF23">
                <wp:simplePos x="0" y="0"/>
                <wp:positionH relativeFrom="column">
                  <wp:posOffset>3648710</wp:posOffset>
                </wp:positionH>
                <wp:positionV relativeFrom="paragraph">
                  <wp:posOffset>-438150</wp:posOffset>
                </wp:positionV>
                <wp:extent cx="2385695" cy="371475"/>
                <wp:effectExtent l="0" t="0" r="0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87.3pt;margin-top:-34.5pt;width:187.8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" stroked="f">
                <v:textbox inset="5.85pt,.7pt,5.85pt,.7pt"/>
              </v:rect>
            </w:pict>
          </mc:Fallback>
        </mc:AlternateContent>
      </w:r>
      <w:r w:rsidR="00DB70B8" w:rsidRPr="008301BA">
        <w:rPr>
          <w:rFonts w:asciiTheme="minorEastAsia" w:hAnsiTheme="minorEastAsia" w:cs="Times New Roman" w:hint="eastAsia"/>
          <w:color w:val="000000"/>
          <w:sz w:val="22"/>
        </w:rPr>
        <w:t>事業計画書</w:t>
      </w:r>
    </w:p>
    <w:p w:rsidR="00DB70B8" w:rsidRPr="00717D80" w:rsidRDefault="004E18F1" w:rsidP="00DB70B8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</w:t>
      </w:r>
      <w:r w:rsidR="00DB70B8" w:rsidRPr="00717D80">
        <w:rPr>
          <w:rFonts w:ascii="ＭＳ 明朝" w:eastAsia="ＭＳ 明朝" w:hAnsi="ＭＳ 明朝" w:cs="Times New Roman" w:hint="eastAsia"/>
          <w:color w:val="000000"/>
          <w:sz w:val="22"/>
        </w:rPr>
        <w:t xml:space="preserve">　年　　月　　日</w:t>
      </w: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2"/>
      </w:tblGrid>
      <w:tr w:rsidR="00DB70B8" w:rsidRPr="00717D80" w:rsidTr="00326C59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8" w:rsidRPr="008301BA" w:rsidRDefault="00DB70B8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8" w:rsidRPr="00717D80" w:rsidRDefault="00DB70B8" w:rsidP="00326C5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DB70B8" w:rsidRPr="00717D80" w:rsidTr="00326C59">
        <w:trPr>
          <w:trHeight w:val="19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8" w:rsidRPr="008301BA" w:rsidRDefault="00DB70B8" w:rsidP="00326C59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事業の目的</w:t>
            </w:r>
          </w:p>
          <w:p w:rsidR="00DB70B8" w:rsidRPr="008301BA" w:rsidRDefault="00DB70B8" w:rsidP="00326C59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ねらい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B8" w:rsidRPr="00717D80" w:rsidRDefault="00DB70B8" w:rsidP="00326C5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※誰のため</w:t>
            </w: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、何のためにこの事業を行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います</w:t>
            </w: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か。</w:t>
            </w: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70B8" w:rsidRPr="00717D80" w:rsidTr="00326C59">
        <w:trPr>
          <w:cantSplit/>
          <w:trHeight w:val="17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8" w:rsidRPr="008301BA" w:rsidRDefault="00DB70B8" w:rsidP="00326C59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実施主体と</w:t>
            </w:r>
          </w:p>
          <w:p w:rsidR="00DB70B8" w:rsidRPr="008301BA" w:rsidRDefault="00DB70B8" w:rsidP="00326C59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役割分担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70B8" w:rsidRPr="00717D80" w:rsidRDefault="00DB70B8" w:rsidP="00326C5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※事業を実施する担い手の相関図、及びそれぞれが担う役割をご記入ください。</w:t>
            </w:r>
          </w:p>
          <w:p w:rsidR="00DB70B8" w:rsidRPr="00717D80" w:rsidRDefault="00DB70B8" w:rsidP="00326C59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70B8" w:rsidRPr="00717D80" w:rsidTr="00326C59">
        <w:trPr>
          <w:cantSplit/>
          <w:trHeight w:val="16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8" w:rsidRPr="008301BA" w:rsidRDefault="00DB70B8" w:rsidP="00326C5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事業により</w:t>
            </w:r>
          </w:p>
          <w:p w:rsidR="00DB70B8" w:rsidRPr="008301BA" w:rsidRDefault="00DB70B8" w:rsidP="00326C5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期待できる効果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B8" w:rsidRPr="00717D80" w:rsidRDefault="00DB70B8" w:rsidP="00326C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※事業を実施することで、どのような効果等</w:t>
            </w: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が得られる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見込み</w:t>
            </w: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かをご記入ください。</w:t>
            </w: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70B8" w:rsidRPr="00717D80" w:rsidTr="00326C59">
        <w:trPr>
          <w:trHeight w:val="1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8" w:rsidRPr="008301BA" w:rsidRDefault="00DB70B8" w:rsidP="00326C5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sz w:val="22"/>
              </w:rPr>
              <w:t>事業後の展望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B8" w:rsidRPr="00717D80" w:rsidRDefault="00DB70B8" w:rsidP="00326C5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※今回の事業を継続的に取り組んでいくための考えや、事業を発展していくことにより、どんな将来を展望しているか、考え・想いをご記入ください。</w:t>
            </w: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17D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※今回の事業を通じて出会った人・団体等との継続した関係性を築いていくための考え・想いをご記入ください。</w:t>
            </w: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DB70B8" w:rsidRPr="00717D80" w:rsidRDefault="00DB70B8" w:rsidP="00326C59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B70B8" w:rsidRDefault="00DB70B8" w:rsidP="00DB70B8">
      <w:pPr>
        <w:rPr>
          <w:rFonts w:ascii="ＭＳ 明朝" w:eastAsia="ＭＳ 明朝" w:hAnsi="Century" w:cs="Times New Roman"/>
          <w:kern w:val="16"/>
          <w:sz w:val="22"/>
        </w:rPr>
      </w:pPr>
    </w:p>
    <w:sectPr w:rsidR="00DB7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B8"/>
    <w:rsid w:val="00393176"/>
    <w:rsid w:val="004D0305"/>
    <w:rsid w:val="004E18F1"/>
    <w:rsid w:val="007A4499"/>
    <w:rsid w:val="00D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3</cp:revision>
  <dcterms:created xsi:type="dcterms:W3CDTF">2018-11-13T02:22:00Z</dcterms:created>
  <dcterms:modified xsi:type="dcterms:W3CDTF">2018-12-07T05:49:00Z</dcterms:modified>
</cp:coreProperties>
</file>